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660"/>
        </w:tabs>
        <w:spacing w:line="600" w:lineRule="exact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1</w:t>
      </w:r>
    </w:p>
    <w:p>
      <w:pPr>
        <w:tabs>
          <w:tab w:val="left" w:pos="6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  <w:lang w:val="en-US" w:eastAsia="zh-CN"/>
        </w:rPr>
        <w:t>武汉市洪山区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  <w:lang w:val="en-US" w:eastAsia="zh-CN"/>
        </w:rPr>
        <w:t>人事代理教师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</w:rPr>
        <w:t>专项招聘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  <w:lang w:val="en-US" w:eastAsia="zh-CN"/>
        </w:rPr>
        <w:t>武汉站）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  <w:lang w:eastAsia="zh-CN"/>
        </w:rPr>
        <w:t>面试</w:t>
      </w:r>
    </w:p>
    <w:p>
      <w:pPr>
        <w:tabs>
          <w:tab w:val="left" w:pos="6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pacing w:val="-20"/>
          <w:sz w:val="36"/>
          <w:szCs w:val="36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应合理安排行程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，携带本人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"/>
          <w:sz w:val="30"/>
          <w:szCs w:val="30"/>
          <w:highlight w:val="none"/>
        </w:rPr>
        <w:t>有效身份证原件（或有效期内的临时身份证）、《面试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"/>
          <w:sz w:val="30"/>
          <w:szCs w:val="30"/>
          <w:highlight w:val="none"/>
          <w:lang w:eastAsia="zh-CN"/>
        </w:rPr>
        <w:t>准考证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"/>
          <w:sz w:val="30"/>
          <w:szCs w:val="30"/>
          <w:highlight w:val="none"/>
        </w:rPr>
        <w:t>》原件，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通信大数据行程卡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”（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14天内无国内重点地区旅居史）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“湖北健康码”绿码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"/>
          <w:sz w:val="30"/>
          <w:szCs w:val="30"/>
          <w:highlight w:val="none"/>
          <w:lang w:eastAsia="zh-CN"/>
        </w:rPr>
        <w:t>疫苗接种证明（或健康码中接种记录）、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考前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小时内（</w:t>
      </w: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报告时间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2022年1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-1月</w:t>
      </w: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核酸检测阴性证明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《考生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健康声明及安全考试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承诺书》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当天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抵达考点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当天上午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到达考点</w:t>
      </w:r>
      <w:r>
        <w:rPr>
          <w:rFonts w:hint="eastAsia" w:ascii="仿宋_GB2312" w:hAnsi="仿宋_GB2312" w:eastAsia="仿宋_GB2312" w:cs="仿宋_GB2312"/>
          <w:color w:val="auto"/>
          <w:kern w:val="4"/>
          <w:sz w:val="30"/>
          <w:szCs w:val="30"/>
          <w:highlight w:val="none"/>
        </w:rPr>
        <w:t>（以</w:t>
      </w:r>
      <w:r>
        <w:rPr>
          <w:rFonts w:hint="eastAsia" w:ascii="仿宋_GB2312" w:hAnsi="仿宋_GB2312" w:eastAsia="仿宋_GB2312" w:cs="仿宋_GB2312"/>
          <w:color w:val="auto"/>
          <w:kern w:val="4"/>
          <w:sz w:val="30"/>
          <w:szCs w:val="30"/>
          <w:highlight w:val="none"/>
          <w:lang w:val="en-US" w:eastAsia="zh-CN"/>
        </w:rPr>
        <w:t>到达</w:t>
      </w:r>
      <w:r>
        <w:rPr>
          <w:rFonts w:hint="eastAsia" w:ascii="仿宋_GB2312" w:hAnsi="仿宋_GB2312" w:eastAsia="仿宋_GB2312" w:cs="仿宋_GB2312"/>
          <w:color w:val="auto"/>
          <w:kern w:val="4"/>
          <w:sz w:val="30"/>
          <w:szCs w:val="30"/>
          <w:highlight w:val="none"/>
        </w:rPr>
        <w:t>考点大门时间为准）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考生，将视为自动放弃。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考生须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自备并佩戴口罩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做好个人防护工作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考务人员进行核验身份信息时，考生需摘下口罩。考试过程中，考生可以自主决定是否继续佩戴口罩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面试期间采取封闭的办法进行管理。除规定的用品外，不得携带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资料及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电子记事本类、手机、录音笔等任何储存、通讯等电子设备进入候考室，已带入的要按工作人员的要求关闭电源放在指定位置集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中保管。否则按违规处理，取消面试资格。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ascii="仿宋_GB2312" w:hAnsi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考生存放个人物品后，须提交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有效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身份证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"/>
          <w:sz w:val="30"/>
          <w:szCs w:val="30"/>
          <w:highlight w:val="none"/>
        </w:rPr>
        <w:t>（或有效期内的临时身份证）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、《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/>
          <w:color w:val="auto"/>
          <w:sz w:val="30"/>
          <w:szCs w:val="30"/>
          <w:highlight w:val="none"/>
          <w:lang w:eastAsia="zh-CN"/>
        </w:rPr>
        <w:t>准考证》及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《考生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健康声明及安全考试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承诺书》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ascii="仿宋_GB2312" w:hAnsi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考生不得穿戴有明显特征的服装、饰品进入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考生未听清考题时，可请求主考官重复一次，但不得提出其他问题。面试期间，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只允许说出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的组别和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签顺序号，严禁透露任何能证明个人身份的信息，否则按违规处理，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当场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考场内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0.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面试成绩宣布后</w:t>
      </w:r>
      <w:bookmarkStart w:id="0" w:name="_GoBack"/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，考生应在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成绩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确认单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上签名确认并交还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工作人员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</w:rPr>
        <w:t>。面试结束后，考生应迅速离开考场，不得在考场附近停</w:t>
      </w:r>
      <w:bookmarkEnd w:id="0"/>
      <w:r>
        <w:rPr>
          <w:rFonts w:hint="eastAsia" w:ascii="仿宋_GB2312" w:hAnsi="仿宋_GB2312" w:cs="仿宋_GB2312"/>
          <w:color w:val="auto"/>
          <w:sz w:val="30"/>
          <w:szCs w:val="30"/>
        </w:rPr>
        <w:t>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11.凡隐瞒或谎报旅居史、接触史、健康状况等疫情防控重点信息，不配合工作人员进行防疫检测、询问、排查、送诊等造成严重后果的，按照疫情防控相关规定严肃处理。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95D5D"/>
    <w:rsid w:val="004644F1"/>
    <w:rsid w:val="008E0761"/>
    <w:rsid w:val="00C017F4"/>
    <w:rsid w:val="00C842E6"/>
    <w:rsid w:val="07DD1267"/>
    <w:rsid w:val="0DD95D5D"/>
    <w:rsid w:val="129C62A3"/>
    <w:rsid w:val="195C0DAB"/>
    <w:rsid w:val="1C1414FA"/>
    <w:rsid w:val="1F822F04"/>
    <w:rsid w:val="1F8725AB"/>
    <w:rsid w:val="27095AB0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E1F0859"/>
    <w:rsid w:val="3E79197C"/>
    <w:rsid w:val="415D35ED"/>
    <w:rsid w:val="422657A1"/>
    <w:rsid w:val="43BF2717"/>
    <w:rsid w:val="443773BA"/>
    <w:rsid w:val="4813594C"/>
    <w:rsid w:val="4D4303CF"/>
    <w:rsid w:val="5056346F"/>
    <w:rsid w:val="58637564"/>
    <w:rsid w:val="59798405"/>
    <w:rsid w:val="5DF33064"/>
    <w:rsid w:val="5DFC1B7A"/>
    <w:rsid w:val="72793AD1"/>
    <w:rsid w:val="73A3FC65"/>
    <w:rsid w:val="74862F24"/>
    <w:rsid w:val="776A220C"/>
    <w:rsid w:val="7C489897"/>
    <w:rsid w:val="7E8961CB"/>
    <w:rsid w:val="BB7B9655"/>
    <w:rsid w:val="EEF5D29F"/>
    <w:rsid w:val="FFE577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2019-12-08T20:42:00Z</dcterms:created>
  <dc:creator>吴芳</dc:creator>
  <cp:lastModifiedBy>Administrator</cp:lastModifiedBy>
  <cp:lastPrinted>2021-09-17T18:18:00Z</cp:lastPrinted>
  <dcterms:modified xsi:type="dcterms:W3CDTF">2022-01-08T10:05:40Z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AC0FD6C6921E4C4BA1BBDC77087BF897</vt:lpwstr>
  </property>
</Properties>
</file>